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Reapproaching the code to make some last minute integrations. Currently waiting on Oleh’s changes and adjustments on Jason’s end to integrate these into one final homestretch consolidation final before </w:t>
      </w:r>
      <w:r w:rsidDel="00000000" w:rsidR="00000000" w:rsidRPr="00000000">
        <w:rPr>
          <w:i w:val="1"/>
          <w:iCs w:val="1"/>
          <w:rtl w:val="0"/>
        </w:rPr>
        <w:t xml:space="preserve">that</w:t>
      </w:r>
      <w:r w:rsidDel="00000000" w:rsidR="00000000" w:rsidRPr="00000000">
        <w:rPr>
          <w:rtl w:val="0"/>
        </w:rPr>
        <w:t xml:space="preserve"> gets integrated with John and Javi’s backend work. Started layout and some drafts for the documentation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Continuation of filling out the documentation and the posture.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Mainly worked on test cases and edge cases to make sure everything is good also trying to add more patterns for recommendations so more items show up depending on position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that and look at johns changes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Successfully completed framework for SHAP values + feature Z scores -&gt; need scores for recommendation system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 need scores to existing query framework, fix ML labelling with new advancements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Removed second graph and slotted in additional space for remaining graph, as well as design a drop-down list for specifying a time-frame in the graph.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Fully implement the drop-down list.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what has to be done on the presentation side.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poster for the presentation.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